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02E5" w14:textId="0D549C93" w:rsidR="00FF6A3F" w:rsidRDefault="00FF6A3F" w:rsidP="00444C43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bookmarkStart w:id="0" w:name="_GoBack"/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Повідомлення ПрАТ «ЕНЕРГОРЕСУРСИ» про намір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затвердження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проекту 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нвестиц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йно</w:t>
      </w:r>
      <w:r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ї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програми на 20</w:t>
      </w:r>
      <w:r w:rsidR="009A79D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="00361C88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рік</w:t>
      </w:r>
      <w:r w:rsidRPr="00FF6A3F"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та 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початок процедури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відкритого обговорення</w:t>
      </w:r>
      <w:r w:rsidR="00444C43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. </w:t>
      </w:r>
    </w:p>
    <w:bookmarkEnd w:id="0"/>
    <w:p w14:paraId="28870C98" w14:textId="77777777"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14:paraId="5FFAF15E" w14:textId="108FA426" w:rsidR="00F76451" w:rsidRPr="00966481" w:rsidRDefault="00F76451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</w:t>
      </w:r>
      <w:r w:rsidR="00444C43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 xml:space="preserve">інформує про намір </w:t>
      </w:r>
      <w:r w:rsidR="00444C43">
        <w:rPr>
          <w:color w:val="333333"/>
          <w:sz w:val="28"/>
          <w:szCs w:val="28"/>
          <w:lang w:val="uk-UA"/>
        </w:rPr>
        <w:t>затвердити проект Інвестиційної програми на 20</w:t>
      </w:r>
      <w:r w:rsidR="00EE739E">
        <w:rPr>
          <w:color w:val="333333"/>
          <w:sz w:val="28"/>
          <w:szCs w:val="28"/>
          <w:lang w:val="uk-UA"/>
        </w:rPr>
        <w:t>2</w:t>
      </w:r>
      <w:r w:rsidR="00361C88">
        <w:rPr>
          <w:color w:val="333333"/>
          <w:sz w:val="28"/>
          <w:szCs w:val="28"/>
          <w:lang w:val="uk-UA"/>
        </w:rPr>
        <w:t>2</w:t>
      </w:r>
      <w:r w:rsidR="00EE739E">
        <w:rPr>
          <w:color w:val="333333"/>
          <w:sz w:val="28"/>
          <w:szCs w:val="28"/>
          <w:lang w:val="uk-UA"/>
        </w:rPr>
        <w:t xml:space="preserve"> </w:t>
      </w:r>
      <w:r w:rsidR="00444C43">
        <w:rPr>
          <w:color w:val="333333"/>
          <w:sz w:val="28"/>
          <w:szCs w:val="28"/>
          <w:lang w:val="uk-UA"/>
        </w:rPr>
        <w:t xml:space="preserve">рік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361C88">
        <w:rPr>
          <w:rStyle w:val="a5"/>
          <w:color w:val="333333"/>
          <w:sz w:val="28"/>
          <w:szCs w:val="28"/>
          <w:lang w:val="uk-UA"/>
        </w:rPr>
        <w:t xml:space="preserve">19 липня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EE739E">
        <w:rPr>
          <w:rStyle w:val="a5"/>
          <w:color w:val="333333"/>
          <w:sz w:val="28"/>
          <w:szCs w:val="28"/>
          <w:lang w:val="uk-UA"/>
        </w:rPr>
        <w:t>2</w:t>
      </w:r>
      <w:r w:rsidR="00361C88">
        <w:rPr>
          <w:rStyle w:val="a5"/>
          <w:color w:val="333333"/>
          <w:sz w:val="28"/>
          <w:szCs w:val="28"/>
          <w:lang w:val="uk-UA"/>
        </w:rPr>
        <w:t>9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361C88">
        <w:rPr>
          <w:rStyle w:val="a5"/>
          <w:color w:val="333333"/>
          <w:sz w:val="28"/>
          <w:szCs w:val="28"/>
          <w:lang w:val="uk-UA"/>
        </w:rPr>
        <w:t xml:space="preserve">липня </w:t>
      </w:r>
      <w:r w:rsidR="00FF6A3F">
        <w:rPr>
          <w:rStyle w:val="a5"/>
          <w:color w:val="333333"/>
          <w:sz w:val="28"/>
          <w:szCs w:val="28"/>
          <w:lang w:val="uk-UA"/>
        </w:rPr>
        <w:t>2</w:t>
      </w:r>
      <w:r w:rsidRPr="00966481">
        <w:rPr>
          <w:rStyle w:val="a5"/>
          <w:color w:val="333333"/>
          <w:sz w:val="28"/>
          <w:szCs w:val="28"/>
          <w:lang w:val="uk-UA"/>
        </w:rPr>
        <w:t>0</w:t>
      </w:r>
      <w:r w:rsidR="00EE739E">
        <w:rPr>
          <w:rStyle w:val="a5"/>
          <w:color w:val="333333"/>
          <w:sz w:val="28"/>
          <w:szCs w:val="28"/>
          <w:lang w:val="uk-UA"/>
        </w:rPr>
        <w:t>2</w:t>
      </w:r>
      <w:r w:rsidR="00361C88">
        <w:rPr>
          <w:rStyle w:val="a5"/>
          <w:color w:val="333333"/>
          <w:sz w:val="28"/>
          <w:szCs w:val="28"/>
          <w:lang w:val="uk-UA"/>
        </w:rPr>
        <w:t>1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="00361C88">
        <w:rPr>
          <w:color w:val="333333"/>
          <w:sz w:val="28"/>
          <w:szCs w:val="28"/>
          <w:lang w:val="uk-UA"/>
        </w:rPr>
        <w:t xml:space="preserve">процедуру </w:t>
      </w:r>
      <w:r w:rsidRPr="00966481">
        <w:rPr>
          <w:color w:val="333333"/>
          <w:sz w:val="28"/>
          <w:szCs w:val="28"/>
          <w:lang w:val="uk-UA"/>
        </w:rPr>
        <w:t>відкрит</w:t>
      </w:r>
      <w:r w:rsidR="00361C88">
        <w:rPr>
          <w:color w:val="333333"/>
          <w:sz w:val="28"/>
          <w:szCs w:val="28"/>
          <w:lang w:val="uk-UA"/>
        </w:rPr>
        <w:t xml:space="preserve">их </w:t>
      </w:r>
      <w:r w:rsidRPr="00966481">
        <w:rPr>
          <w:color w:val="333333"/>
          <w:sz w:val="28"/>
          <w:szCs w:val="28"/>
          <w:lang w:val="uk-UA"/>
        </w:rPr>
        <w:t>обговорен</w:t>
      </w:r>
      <w:r w:rsidR="00361C88">
        <w:rPr>
          <w:color w:val="333333"/>
          <w:sz w:val="28"/>
          <w:szCs w:val="28"/>
          <w:lang w:val="uk-UA"/>
        </w:rPr>
        <w:t>ь</w:t>
      </w:r>
      <w:r w:rsidRPr="00966481">
        <w:rPr>
          <w:color w:val="333333"/>
          <w:sz w:val="28"/>
          <w:szCs w:val="28"/>
          <w:lang w:val="uk-UA"/>
        </w:rPr>
        <w:t xml:space="preserve"> проекту </w:t>
      </w:r>
      <w:r w:rsidR="00251474" w:rsidRPr="00251474">
        <w:rPr>
          <w:color w:val="333333"/>
          <w:sz w:val="28"/>
          <w:szCs w:val="28"/>
          <w:lang w:val="uk-UA"/>
        </w:rPr>
        <w:t>Інвестиційної програми на 20</w:t>
      </w:r>
      <w:r w:rsidR="009E3B2F">
        <w:rPr>
          <w:color w:val="333333"/>
          <w:sz w:val="28"/>
          <w:szCs w:val="28"/>
          <w:lang w:val="uk-UA"/>
        </w:rPr>
        <w:t>2</w:t>
      </w:r>
      <w:r w:rsidR="00361C88">
        <w:rPr>
          <w:color w:val="333333"/>
          <w:sz w:val="28"/>
          <w:szCs w:val="28"/>
          <w:lang w:val="uk-UA"/>
        </w:rPr>
        <w:t>2</w:t>
      </w:r>
      <w:r w:rsidR="00251474" w:rsidRPr="00251474">
        <w:rPr>
          <w:color w:val="333333"/>
          <w:sz w:val="28"/>
          <w:szCs w:val="28"/>
          <w:lang w:val="uk-UA"/>
        </w:rPr>
        <w:t xml:space="preserve"> рік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14:paraId="390A8E4C" w14:textId="17ADEDA7" w:rsidR="00444C43" w:rsidRDefault="00444C43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</w:t>
      </w:r>
      <w:r w:rsidRPr="00444C43">
        <w:rPr>
          <w:color w:val="333333"/>
          <w:sz w:val="28"/>
          <w:szCs w:val="28"/>
          <w:lang w:val="uk-UA"/>
        </w:rPr>
        <w:t xml:space="preserve">сновними заходами </w:t>
      </w:r>
      <w:r>
        <w:rPr>
          <w:color w:val="333333"/>
          <w:sz w:val="28"/>
          <w:szCs w:val="28"/>
          <w:lang w:val="uk-UA"/>
        </w:rPr>
        <w:t>Інвестиційної програми на 20</w:t>
      </w:r>
      <w:r w:rsidR="00EE739E">
        <w:rPr>
          <w:color w:val="333333"/>
          <w:sz w:val="28"/>
          <w:szCs w:val="28"/>
          <w:lang w:val="uk-UA"/>
        </w:rPr>
        <w:t>2</w:t>
      </w:r>
      <w:r w:rsidR="00361C88">
        <w:rPr>
          <w:color w:val="333333"/>
          <w:sz w:val="28"/>
          <w:szCs w:val="28"/>
          <w:lang w:val="uk-UA"/>
        </w:rPr>
        <w:t>2</w:t>
      </w:r>
      <w:r w:rsidR="00DF3C98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рік,</w:t>
      </w:r>
      <w:r w:rsidR="00C60857">
        <w:rPr>
          <w:color w:val="333333"/>
          <w:sz w:val="28"/>
          <w:szCs w:val="28"/>
          <w:lang w:val="uk-UA"/>
        </w:rPr>
        <w:t xml:space="preserve"> яка пропонується до затвердження є:</w:t>
      </w:r>
    </w:p>
    <w:p w14:paraId="6501C9B5" w14:textId="77777777" w:rsidR="00EE739E" w:rsidRPr="00444C43" w:rsidRDefault="00EE739E" w:rsidP="00444C43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</w:p>
    <w:p w14:paraId="517B9B7E" w14:textId="793439D4" w:rsidR="008B4EDC" w:rsidRPr="008B4EDC" w:rsidRDefault="008B4EDC" w:rsidP="008B4ED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4E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часткова заміна питного водопроводу блоку фільтрів на пластик ;               </w:t>
      </w:r>
    </w:p>
    <w:p w14:paraId="0E090C57" w14:textId="639B6323" w:rsidR="008B4EDC" w:rsidRPr="008B4EDC" w:rsidRDefault="008B4EDC" w:rsidP="008B4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4E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часткова заміна трубопроводу фекальної напірної </w:t>
      </w:r>
      <w:proofErr w:type="spellStart"/>
      <w:r w:rsidRPr="008B4E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каналізацїї</w:t>
      </w:r>
      <w:proofErr w:type="spellEnd"/>
      <w:r w:rsidRPr="008B4E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пластик</w:t>
      </w:r>
      <w:r w:rsidR="00857D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Pr="008B4E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14:paraId="3B707A7D" w14:textId="77777777" w:rsidR="00EE739E" w:rsidRPr="00361C88" w:rsidRDefault="00EE739E" w:rsidP="00EE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uk-UA" w:eastAsia="ru-RU"/>
        </w:rPr>
      </w:pPr>
    </w:p>
    <w:p w14:paraId="6517D6C3" w14:textId="77777777" w:rsidR="00EE739E" w:rsidRPr="00123AAF" w:rsidRDefault="00EE739E" w:rsidP="00EE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Впровадження вищезазначених заходів забезпечить:</w:t>
      </w:r>
    </w:p>
    <w:p w14:paraId="5E96F05F" w14:textId="77777777" w:rsidR="00EE739E" w:rsidRPr="00123AAF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уникнення нескінченних процесів корозії та постійного засмічення </w:t>
      </w:r>
    </w:p>
    <w:p w14:paraId="5F905E2D" w14:textId="77777777" w:rsidR="00EE739E" w:rsidRPr="00123AAF" w:rsidRDefault="00EE739E" w:rsidP="00EE73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трубопроводів та зниженню кількості аварійних ремонтів;</w:t>
      </w:r>
    </w:p>
    <w:p w14:paraId="4079D33E" w14:textId="77777777" w:rsidR="00EE739E" w:rsidRPr="00EE739E" w:rsidRDefault="00EE739E" w:rsidP="00EE73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23AA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підвищення якості послуг</w:t>
      </w:r>
    </w:p>
    <w:p w14:paraId="1CA9C4C5" w14:textId="07B832F9" w:rsidR="00C60857" w:rsidRPr="00C60857" w:rsidRDefault="00F76451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1</w:t>
      </w:r>
      <w:r w:rsidR="00361C88">
        <w:rPr>
          <w:rFonts w:ascii="Times New Roman" w:hAnsi="Times New Roman" w:cs="Times New Roman"/>
          <w:color w:val="333333"/>
          <w:sz w:val="28"/>
          <w:szCs w:val="28"/>
          <w:lang w:val="uk-UA"/>
        </w:rPr>
        <w:t>9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61C8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липня 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 </w:t>
      </w:r>
      <w:r w:rsidR="00361C8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29 липня </w:t>
      </w:r>
      <w:r w:rsidR="0072668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>202</w:t>
      </w:r>
      <w:r w:rsidR="00361C88">
        <w:rPr>
          <w:rFonts w:ascii="Times New Roman" w:hAnsi="Times New Roman" w:cs="Times New Roman"/>
          <w:color w:val="333333"/>
          <w:sz w:val="28"/>
          <w:szCs w:val="28"/>
          <w:lang w:val="uk-UA"/>
        </w:rPr>
        <w:t>1</w:t>
      </w:r>
      <w:r w:rsidR="00EE739E" w:rsidRPr="00EE739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включно на адресу: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пр. Трубників, буд. 56. </w:t>
      </w:r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e-</w:t>
      </w:r>
      <w:proofErr w:type="spellStart"/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>mail</w:t>
      </w:r>
      <w:proofErr w:type="spellEnd"/>
      <w:r w:rsidRPr="00C6085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hyperlink r:id="rId6" w:history="1"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enr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43B01" w:rsidRPr="005A43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C43B01" w:rsidRPr="00C43B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C60857"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14:paraId="37EE8BD7" w14:textId="575306C1" w:rsidR="00C60857" w:rsidRPr="00C60857" w:rsidRDefault="00C60857" w:rsidP="00C608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361C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30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361C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07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</w:t>
      </w:r>
      <w:r w:rsidR="00EE739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361C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C60857">
        <w:t xml:space="preserve"> </w:t>
      </w:r>
      <w:r w:rsidRPr="00C60857">
        <w:rPr>
          <w:lang w:val="uk-UA"/>
        </w:rPr>
        <w:t xml:space="preserve">за </w:t>
      </w:r>
      <w:proofErr w:type="spellStart"/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: 53201, м. Нікополь, Дніпропетровської області, пр. Трубників, буд. 56, </w:t>
      </w:r>
      <w:proofErr w:type="spellStart"/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каб</w:t>
      </w:r>
      <w:proofErr w:type="spellEnd"/>
      <w:r w:rsidRPr="00C6085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№ 23, зала засідань. </w:t>
      </w:r>
    </w:p>
    <w:p w14:paraId="55777B84" w14:textId="77777777" w:rsidR="001A398F" w:rsidRPr="0096648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14:paraId="63CA4A92" w14:textId="77777777" w:rsidR="00FF6A3F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14:paraId="629BB826" w14:textId="77777777" w:rsidR="001A398F" w:rsidRPr="0096648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FF6A3F">
        <w:rPr>
          <w:color w:val="333333"/>
          <w:sz w:val="28"/>
          <w:szCs w:val="28"/>
          <w:lang w:val="uk-UA"/>
        </w:rPr>
        <w:t xml:space="preserve"> </w:t>
      </w:r>
    </w:p>
    <w:sectPr w:rsidR="001A398F" w:rsidRPr="00966481" w:rsidSect="00C60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7F4E" w14:textId="77777777" w:rsidR="00BA6C09" w:rsidRDefault="00BA6C09" w:rsidP="00FF6A3F">
      <w:pPr>
        <w:spacing w:after="0" w:line="240" w:lineRule="auto"/>
      </w:pPr>
      <w:r>
        <w:separator/>
      </w:r>
    </w:p>
  </w:endnote>
  <w:endnote w:type="continuationSeparator" w:id="0">
    <w:p w14:paraId="233658B3" w14:textId="77777777" w:rsidR="00BA6C09" w:rsidRDefault="00BA6C09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71C1" w14:textId="77777777" w:rsidR="00BA6C09" w:rsidRDefault="00BA6C09" w:rsidP="00FF6A3F">
      <w:pPr>
        <w:spacing w:after="0" w:line="240" w:lineRule="auto"/>
      </w:pPr>
      <w:r>
        <w:separator/>
      </w:r>
    </w:p>
  </w:footnote>
  <w:footnote w:type="continuationSeparator" w:id="0">
    <w:p w14:paraId="368E0058" w14:textId="77777777" w:rsidR="00BA6C09" w:rsidRDefault="00BA6C09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2E"/>
    <w:rsid w:val="0003571B"/>
    <w:rsid w:val="000B60ED"/>
    <w:rsid w:val="000B71DB"/>
    <w:rsid w:val="00123AAF"/>
    <w:rsid w:val="001A398F"/>
    <w:rsid w:val="00251474"/>
    <w:rsid w:val="00280D99"/>
    <w:rsid w:val="00361C88"/>
    <w:rsid w:val="00444C43"/>
    <w:rsid w:val="00487807"/>
    <w:rsid w:val="00496493"/>
    <w:rsid w:val="004D7A98"/>
    <w:rsid w:val="00550FE1"/>
    <w:rsid w:val="00713352"/>
    <w:rsid w:val="0072668B"/>
    <w:rsid w:val="007D60D0"/>
    <w:rsid w:val="00857D6F"/>
    <w:rsid w:val="008B1585"/>
    <w:rsid w:val="008B4EDC"/>
    <w:rsid w:val="0092148C"/>
    <w:rsid w:val="00966481"/>
    <w:rsid w:val="009A79D3"/>
    <w:rsid w:val="009E3B2F"/>
    <w:rsid w:val="00AC7DCC"/>
    <w:rsid w:val="00B77A1C"/>
    <w:rsid w:val="00BA6C09"/>
    <w:rsid w:val="00C43B01"/>
    <w:rsid w:val="00C60857"/>
    <w:rsid w:val="00DF3C98"/>
    <w:rsid w:val="00E34D99"/>
    <w:rsid w:val="00E96D2E"/>
    <w:rsid w:val="00EE739E"/>
    <w:rsid w:val="00EF409A"/>
    <w:rsid w:val="00F764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25B"/>
  <w15:docId w15:val="{24EAFA02-406B-4365-948E-900BF55D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  <w:style w:type="character" w:styleId="ab">
    <w:name w:val="FollowedHyperlink"/>
    <w:basedOn w:val="a0"/>
    <w:uiPriority w:val="99"/>
    <w:semiHidden/>
    <w:unhideWhenUsed/>
    <w:rsid w:val="00444C43"/>
    <w:rPr>
      <w:color w:val="800080" w:themeColor="followedHyperlink"/>
      <w:u w:val="single"/>
    </w:rPr>
  </w:style>
  <w:style w:type="paragraph" w:customStyle="1" w:styleId="ac">
    <w:name w:val="Знак"/>
    <w:basedOn w:val="a"/>
    <w:rsid w:val="008B4E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laya@enr.net.ua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2</cp:revision>
  <dcterms:created xsi:type="dcterms:W3CDTF">2021-07-26T05:25:00Z</dcterms:created>
  <dcterms:modified xsi:type="dcterms:W3CDTF">2021-07-26T05:25:00Z</dcterms:modified>
</cp:coreProperties>
</file>